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2af3150b1d85e1ff6209eaf4515a01746519df"/>
    <w:p>
      <w:pPr>
        <w:pStyle w:val="Heading3"/>
      </w:pPr>
      <w:r>
        <w:t xml:space="preserve">Информация об исполнении мероприятий, предусмотренных Планом противодействия коррупции в управе района Черемушки города Москвы на 2018-2020 годы за отчетный 2020 год</w:t>
      </w:r>
    </w:p>
    <w:p>
      <w:pPr>
        <w:pStyle w:val="FirstParagraph"/>
      </w:pPr>
      <w:r>
        <w:t xml:space="preserve">20.02.2021</w:t>
      </w:r>
    </w:p>
    <w:p>
      <w:pPr>
        <w:pStyle w:val="BodyText"/>
      </w:pPr>
      <w:hyperlink r:id="rId20">
        <w:r>
          <w:rPr>
            <w:rStyle w:val="Hyperlink"/>
          </w:rPr>
          <w:t xml:space="preserve">Информация об исполнении мероприятий, предусмотренных Планом противодействия коррупции в управе района Черемушки города Москвы на 2018-2020 годы за отчетный 2020 год.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http://cheremush.mos.ru/anti-corruption/plans-papers-reports-reviews-static-information-on-combating-corruption/detail/9732092.html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plans-papers-reports-reviews-static-information-on-combating-corruption/detail/9732092.html" TargetMode="External" /><Relationship Type="http://schemas.openxmlformats.org/officeDocument/2006/relationships/hyperlink" Id="rId20" Target="https://cheremush.mos.ru/downloads/&#1048;&#1085;&#1092;&#1086;&#1088;&#1084;&#1072;&#1094;&#1080;&#1103;%20&#1086;&#1073;%20&#1080;&#1089;&#1087;&#1086;&#1083;&#1085;&#1077;&#1085;&#1080;&#1080;%20&#1084;&#1077;&#1088;&#1086;&#1087;&#1088;&#1080;&#1103;&#1090;&#1080;&#1081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plans-papers-reports-reviews-static-information-on-combating-corruption/detail/9732092.html" TargetMode="External" /><Relationship Type="http://schemas.openxmlformats.org/officeDocument/2006/relationships/hyperlink" Id="rId20" Target="https://cheremush.mos.ru/downloads/&#1048;&#1085;&#1092;&#1086;&#1088;&#1084;&#1072;&#1094;&#1080;&#1103;%20&#1086;&#1073;%20&#1080;&#1089;&#1087;&#1086;&#1083;&#1085;&#1077;&#1085;&#1080;&#1080;%20&#1084;&#1077;&#1088;&#1086;&#1087;&#1088;&#1080;&#1103;&#1090;&#1080;&#1081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2025-04-09T02:23:18Z</dcterms:created>
  <dcterms:modified xsi:type="dcterms:W3CDTF">2025-04-09T02:23:18Z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