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26.01.2024"/>
    <w:p>
      <w:pPr>
        <w:pStyle w:val="Heading3"/>
      </w:pPr>
      <w:r>
        <w:t xml:space="preserve">Информация от УВД по ЮЗАО от 26.01.2024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rPr>
          <w:bCs/>
          <w:b/>
        </w:rPr>
        <w:t xml:space="preserve">Полицейскими района Южное Бутово задержан подозреваемый в совершении противоправных действий в отношении несовершеннолетней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Южное Бутово задержали подозреваемого в совершении развратных действий в отношении несовершеннолетней.</w:t>
      </w:r>
    </w:p>
    <w:p>
      <w:pPr>
        <w:pStyle w:val="BodyText"/>
      </w:pPr>
      <w:r>
        <w:t xml:space="preserve">Установлено, что злоумышленник, находясь в состоянии алкогольного опьянения, вблизи административного здания, расположенного на улице Адмирала Ушакова, подошел к несовершеннолетней 2010 года рождения. Предложив познакомится, мужчина резко поднял кофту несовершеннолетней и начал трогать руками за интимные места. Ребенку удалось вырваться, убежать и сообщить родителям о произошедшем.</w:t>
      </w:r>
    </w:p>
    <w:p>
      <w:pPr>
        <w:pStyle w:val="BodyText"/>
      </w:pPr>
      <w:r>
        <w:t xml:space="preserve">Незамедлительно прибывшим на место нарядом патрульно-постовой службы задержан подозреваемый - 30-летний приезжий мужчина.</w:t>
      </w:r>
    </w:p>
    <w:p>
      <w:pPr>
        <w:pStyle w:val="BodyText"/>
      </w:pPr>
      <w:r>
        <w:t xml:space="preserve">Следственными органами по данному факту принято процессуальное решение.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Общественный совет при УВД по ЮЗАО и полицейские в прямом эфире радиостанции</w:t>
      </w:r>
    </w:p>
    <w:p>
      <w:pPr>
        <w:pStyle w:val="BodyText"/>
      </w:pPr>
      <w:r>
        <w:rPr>
          <w:iCs/>
          <w:i/>
        </w:rPr>
        <w:t xml:space="preserve">Заместитель председателя ОС при УВД по ЮЗАО Максим Богниченко совместно со специалистом ОМПО ОРЛС УВД по ЮЗАО старшим лейтенантом полиции Кириллом Майковым выступили в прямом эфире «Радио Москвы».</w:t>
      </w:r>
    </w:p>
    <w:p>
      <w:pPr>
        <w:pStyle w:val="BodyText"/>
      </w:pPr>
      <w:r>
        <w:t xml:space="preserve">В прямом эфире радиостанции «Радио Москвы» заместитель председателя Общественного совета при УВД по ЮЗАО совместно со специалистом Отдела морально-психологического обеспечения УВД по ЮЗАО ГУ МВД России по г. Москве старшим лейтенантом полиции Кириллом Майковым выступили с темой об ежегодных акциях «Полицейский Дед Мороз» и «Студенческий десант».</w:t>
      </w:r>
    </w:p>
    <w:p>
      <w:pPr>
        <w:pStyle w:val="BodyText"/>
      </w:pPr>
      <w:r>
        <w:t xml:space="preserve">Традиционно, уже на протяжении более 5 лет подряд, в преддверии новогодних праздников проходит Всероссийская акция «Полицейский Дед Мороз». В рамках акции полицейские и общественники поздравляют с Наступающим Новым годом и Рождеством детей сотрудников, воспитанников подшефных приютов, а также автолюбителей на дорогах столицы.</w:t>
      </w:r>
    </w:p>
    <w:p>
      <w:pPr>
        <w:pStyle w:val="BodyText"/>
      </w:pPr>
      <w:r>
        <w:t xml:space="preserve">«Ежегодно Дед Мороз и Снегурочка поздравляют водителей и пешеходов с наступающим Новым годом, желают им безопасных дорог и вручают тематические сувениры и сладкие подарки. Автоинспекторы призывают всех участников дорожного движения быть всегда внимательными и неукоснительно соблюдать правила безопасности на улицах и во дворах в период новогодних каникул», - рассказал радиослушателям общественник Максим Богниченко.</w:t>
      </w:r>
    </w:p>
    <w:p>
      <w:pPr>
        <w:pStyle w:val="BodyText"/>
      </w:pPr>
      <w:r>
        <w:t xml:space="preserve">Также гости рассказали об акции «Студенческий десант», в ходе проведения которой для студентов и учеников проводятся мероприятия, направленные на популяризацию службы в московской полиции. Сотрудниками полиции проводятся экскурсии в различные подразделения, лекции, дни открытых дверей, которые позволяют узнать всё о службе в полиции.</w:t>
      </w:r>
    </w:p>
    <w:p>
      <w:pPr>
        <w:pStyle w:val="BodyText"/>
      </w:pPr>
      <w:r>
        <w:t xml:space="preserve">В завершение встречи гости поблагодарили ведущую Ольгу Кочетову за интересную беседу.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району Ясенево проводят оперативно-розыскные мероприятия, направленные на задержание участников конфликта</w:t>
      </w:r>
    </w:p>
    <w:p>
      <w:pPr>
        <w:pStyle w:val="BodyText"/>
      </w:pPr>
      <w:r>
        <w:rPr>
          <w:iCs/>
          <w:i/>
        </w:rPr>
        <w:t xml:space="preserve">В ходе распития алкогольных напитков около подъезда одного из жилых домов на проезде Карамзина между тремя гражданами произошел конфликт.</w:t>
      </w:r>
    </w:p>
    <w:p>
      <w:pPr>
        <w:pStyle w:val="BodyText"/>
      </w:pPr>
      <w:r>
        <w:t xml:space="preserve">Полицейские ОМВД России по району Ясенево устанавливают обстоятельства конфликта, в ходе которых 26-летний мужчина получил колото-резанное ранение.</w:t>
      </w:r>
    </w:p>
    <w:p>
      <w:pPr>
        <w:pStyle w:val="BodyText"/>
      </w:pPr>
      <w:r>
        <w:t xml:space="preserve">Установлено, что в ходе распития алкогольных напитков около подъезда одного из жилых домов на проезде Карамзина между тремя гражданами произошел конфликт, в результате которого 26-летнему мужчине нанесен удар предметом, конструктивно схожим с ножом, в область грудной клетки.</w:t>
      </w:r>
    </w:p>
    <w:p>
      <w:pPr>
        <w:pStyle w:val="BodyText"/>
      </w:pPr>
      <w:r>
        <w:t xml:space="preserve">После свершившегося нападавшие скрылись в неизвестном направлении. Пострадавший мужчина смог попросить прохожих вызвать скорую медицинскую помощь и сотрудников полиции. После чего он доставлен в одну из больниц города Москвы для оказания экстренной помощи.</w:t>
      </w:r>
    </w:p>
    <w:p>
      <w:pPr>
        <w:pStyle w:val="BodyText"/>
      </w:pPr>
      <w:r>
        <w:t xml:space="preserve">В настоящее время один из участников конфликта задержан полицейскими и доставлен в территориальный отдел полиции для выяснения всех обстоятельств произошедшего. Проводится комплекс всех необходимых оперативно-розыскных мероприятий, направленных на установление местонахождения и принятия мер к задержанию всех лиц причастных к конфликту.</w:t>
      </w:r>
    </w:p>
    <w:p>
      <w:pPr>
        <w:pStyle w:val="BodyText"/>
      </w:pPr>
      <w:r>
        <w:t xml:space="preserve">Собранные материалы направлены в следственные органы для принятия процессуального решения в соответствии с действующим законодательством.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прошло профилактическое мероприятие «Маленький пешеход»</w:t>
      </w:r>
    </w:p>
    <w:p>
      <w:pPr>
        <w:pStyle w:val="BodyText"/>
      </w:pPr>
      <w:r>
        <w:rPr>
          <w:iCs/>
          <w:i/>
        </w:rPr>
        <w:t xml:space="preserve">Сотрудники ОГИБДД УВД по ЮЗАО ГУ МВД России по г. Москве совместно с представителями Народной дружины ЮЗАО провели профилактическое мероприятие «Маленький пешеход».</w:t>
      </w:r>
    </w:p>
    <w:p>
      <w:pPr>
        <w:pStyle w:val="BodyText"/>
      </w:pPr>
      <w:r>
        <w:t xml:space="preserve">Автоинспекторы призвали всех участников дорожного движения быть крайне внимательными и дисциплинированными на дороге. Важно помнить, что пренебрежение к элементарным правилам дорожного движения приводит к трагедии, а порой за сэкономленные секунды приходится расплачиваться жизнью и здоровьем.</w:t>
      </w:r>
    </w:p>
    <w:p>
      <w:pPr>
        <w:pStyle w:val="BodyText"/>
      </w:pPr>
      <w:r>
        <w:t xml:space="preserve">Сотрудники полиции также напомнили всем родителям, бабушкам и дедушкам о том, что они являются для подрастающего поколения примером для подражания и, чтобы в будущем не пожинать горестных плодов, необходимо практически с рождения прививать ребенку культуру поведения на дорогах города. Необходимо на личном примере показывать неукоснительное соблюдение правил дорожного движения. Каждому участнику были вручены тематические раскраски по ПДД и светоотражающий значок.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Вакансии в ОДиР УВД по ЮЗАО столицы</w:t>
      </w:r>
    </w:p>
    <w:p>
      <w:pPr>
        <w:pStyle w:val="BodyText"/>
      </w:pPr>
      <w:r>
        <w:rPr>
          <w:iCs/>
          <w:i/>
        </w:rPr>
        <w:t xml:space="preserve">ОДиР УВД по ЮЗАО ГУ МВД России по г. Москве приглашает на работу вольнонаемных работников.</w:t>
      </w:r>
    </w:p>
    <w:p>
      <w:pPr>
        <w:pStyle w:val="BodyText"/>
      </w:pPr>
      <w:r>
        <w:t xml:space="preserve">В Отдел делопроизводства и режима УВД по ЮЗАО ГУ МВД России по г. Москве требуются инспектор и старший инспектор (вольнонаемные должности).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Прием, регистрация и распределение входящих (поступающих) документов с использованием технологических приемов работы с документами, оптимизирующими документооборот (Сервис электронного документооборота);</w:t>
      </w:r>
    </w:p>
    <w:p>
      <w:pPr>
        <w:pStyle w:val="BodyText"/>
      </w:pPr>
      <w:r>
        <w:t xml:space="preserve">- Регистрация исходящих (отправляемых) документов, их экспедиционная обработка и отправка адресатам;</w:t>
      </w:r>
    </w:p>
    <w:p>
      <w:pPr>
        <w:pStyle w:val="BodyText"/>
      </w:pPr>
      <w:r>
        <w:t xml:space="preserve">- Прием, регистрация и учет обращений граждан и организаций;</w:t>
      </w:r>
    </w:p>
    <w:p>
      <w:pPr>
        <w:pStyle w:val="BodyText"/>
      </w:pPr>
      <w:r>
        <w:t xml:space="preserve">- Контроль за правильностью оформления документов, представляемых на подпись руководителю;</w:t>
      </w:r>
    </w:p>
    <w:p>
      <w:pPr>
        <w:pStyle w:val="BodyText"/>
      </w:pPr>
      <w:r>
        <w:t xml:space="preserve">- Учет и выдача нормативных правовых актов, документов и дел, контроль за их возвратом.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среднее специальное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- 30 000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(499) 124-86-85 (Ольга Геннадьевна).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Звонки от неизвестных в мессенджерах</w:t>
      </w:r>
    </w:p>
    <w:p>
      <w:pPr>
        <w:pStyle w:val="BodyText"/>
      </w:pPr>
      <w:r>
        <w:rPr>
          <w:iCs/>
          <w:i/>
        </w:rPr>
        <w:t xml:space="preserve">Полицейские УВД по ЮЗАО ГУ МВД России по г. Москве информируют, как не стать жертвой телефонных мошенников.</w:t>
      </w:r>
    </w:p>
    <w:p>
      <w:pPr>
        <w:pStyle w:val="BodyText"/>
      </w:pPr>
      <w:r>
        <w:t xml:space="preserve">Раздался звонок с неизвестного номера в WhatsApp? Кто-то настойчиво шлет сообщение в Telegram? Будьте бдительны! Это МОШЕННИКИ!</w:t>
      </w:r>
    </w:p>
    <w:p>
      <w:pPr>
        <w:pStyle w:val="BodyText"/>
      </w:pPr>
      <w:r>
        <w:t xml:space="preserve">Аферисты придумали новый способ обмана. Теперь своих жертв они ищут в мессенджерах. В России заблокировано почти 100 тысяч телефонных номеров, которые использовали мошенники. Однако вычислять и блокировать звонки из мессенджеров пока не удается. Этим и пользуются аферисты.</w:t>
      </w:r>
    </w:p>
    <w:p>
      <w:pPr>
        <w:pStyle w:val="BodyText"/>
      </w:pPr>
      <w:r>
        <w:t xml:space="preserve">Как мошенники убеждают своих жертв?</w:t>
      </w:r>
    </w:p>
    <w:p>
      <w:pPr>
        <w:pStyle w:val="BodyText"/>
      </w:pPr>
      <w:r>
        <w:t xml:space="preserve">Вариант 1. Неизвестный представится лейтенантом полиции, следователем прокуратуры или майором ФСБ. Скажет, что звонит по зашифрованной линии. Будет убеждать, что ваши деньги под угрозой и нужно срочно перевести их на безопасный счет. На аватарке может быть фото человека в форме или эмблема силового ведомства. Неужели это мошенник? Никаких сомнений!</w:t>
      </w:r>
    </w:p>
    <w:p>
      <w:pPr>
        <w:pStyle w:val="BodyText"/>
      </w:pPr>
      <w:r>
        <w:t xml:space="preserve">ЗАПОМНИТЕ! Сотрудники правоохранительных органов и работники банков никогда не звонят и не пишут в мессенджерах. Поэтому фото на аватарке – подделка!</w:t>
      </w:r>
    </w:p>
    <w:p>
      <w:pPr>
        <w:pStyle w:val="BodyText"/>
      </w:pPr>
      <w:r>
        <w:t xml:space="preserve">Вариант 2. Голос в трубке звучит зловеще. Вы подозреваетесь в государственной измене! С вашей банковской карты поступали денежные переводы врагу! Вам грозит огромный срок с конфискацией имущества!</w:t>
      </w:r>
    </w:p>
    <w:p>
      <w:pPr>
        <w:pStyle w:val="BodyText"/>
      </w:pPr>
      <w:r>
        <w:t xml:space="preserve">ЗАПОМНИТЕ! Это МОШЕННИКИ! Их задача – напугать вас и заставить отдать круглую сумму. Сбросьте звонок и заблокируйте этот номер.</w:t>
      </w:r>
    </w:p>
    <w:p>
      <w:pPr>
        <w:pStyle w:val="BodyText"/>
      </w:pPr>
      <w:r>
        <w:t xml:space="preserve">Вариант 3. Звонок с портала госуслуг. Вежливый голос уверяет, что ваш аккаунт взломан, и вот-вот случится беда: на ваше имя оформят кредит, украдут все данные, зарегистрируют несколько SIM-карт и используют их в преступной деятельности. Но злоумышленникам можно помешать, если сменить пароль и номер телефона на портале госуслуг, а собеседник подскажет, как это сделать прямо сейчас, под его чутким руководством.</w:t>
      </w:r>
    </w:p>
    <w:p>
      <w:pPr>
        <w:pStyle w:val="BodyText"/>
      </w:pPr>
      <w:r>
        <w:t xml:space="preserve">ЗАПОМНИТЕ! Это МОШЕННИКИ! Их задача – получить доступ к вашему аккаунту на портале госуслуг, чтобы сделать всё то, о чем они вам так подробно рассказали.</w:t>
      </w:r>
    </w:p>
    <w:p>
      <w:pPr>
        <w:pStyle w:val="BodyText"/>
      </w:pPr>
      <w:r>
        <w:t xml:space="preserve">Будьте бдительны! Мошенники придумывают все новые схемы обмана: пугают уголовной ответственностью, обещают баснословные выигрыши и легкие заработки. И всё с одной целью – выманить у вас деньги.</w:t>
      </w:r>
    </w:p>
    <w:p>
      <w:pPr>
        <w:pStyle w:val="BodyText"/>
      </w:pPr>
      <w:r>
        <w:t xml:space="preserve">Не доверяйте незнакомцам! Не становитесь легкой жертвой аферистов!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Участковыми уполномоченными полиции ОМВД России по району Северное Бутово задержан подозреваемый в хранении запрещенных веществ</w:t>
      </w:r>
    </w:p>
    <w:p>
      <w:pPr>
        <w:pStyle w:val="BodyText"/>
      </w:pPr>
      <w:r>
        <w:rPr>
          <w:iCs/>
          <w:i/>
        </w:rPr>
        <w:t xml:space="preserve">Сотрудники УУП ОМВД России по району Северное Бутово задержали подозреваемого в хранении наркотического средства – мефедрон.</w:t>
      </w:r>
    </w:p>
    <w:p>
      <w:pPr>
        <w:pStyle w:val="BodyText"/>
      </w:pPr>
      <w:r>
        <w:t xml:space="preserve">Установлено, что в ходе несения службы полицейскими на улице Грина выявлен подозрительный гражданин, он шел и оглядывался постоянно по сторонам. В ходе беседы 30-летний мужчина ответил положительно на вопрос о наличии при нем запрещенных веществ.</w:t>
      </w:r>
    </w:p>
    <w:p>
      <w:pPr>
        <w:pStyle w:val="BodyText"/>
      </w:pPr>
      <w:r>
        <w:t xml:space="preserve">В ходе проведения личного досмотра у мужчины во внутреннем кармане надетой на нем куртки обнаружен и изъят сверток с неизвестным порошкообразным веществом. В результате проведённого исследования установлено, что изъятое вещество содержит в своем составе наркотическое средство – мефедрон, масса которого составила 2,92 грамма.</w:t>
      </w:r>
    </w:p>
    <w:p>
      <w:pPr>
        <w:pStyle w:val="BodyText"/>
      </w:pPr>
      <w:r>
        <w:t xml:space="preserve">Следствием ОМВД России по району Северное Бутово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автоинспекторы провели профилактическое мероприятие «Родительский патруль»</w:t>
      </w:r>
    </w:p>
    <w:p>
      <w:pPr>
        <w:pStyle w:val="BodyText"/>
      </w:pPr>
      <w:r>
        <w:rPr>
          <w:iCs/>
          <w:i/>
        </w:rPr>
        <w:t xml:space="preserve">Сотрудники Госавтоинспекции Юго-Западного округа Москвы и представители родительской общественности вновь напоминают школьникам и их родителям о правилах безопасного поведения на дороге.</w:t>
      </w:r>
    </w:p>
    <w:p>
      <w:pPr>
        <w:pStyle w:val="BodyText"/>
      </w:pPr>
      <w:r>
        <w:t xml:space="preserve">В утренние часы автоинспекторы совместно с родителями-активистами организовали патрулирование вблизи общеобразовательного учреждения, чтобы напомнить школьникам о строгом соблюдении правил дорожного движения, а также недопустимости использования мобильных телефонов и других электронных гаджетов при участии в дорожном движении. Родителям-автомобилистам участники патруля разъяснили основные правила перевозки детей в автомобилях и призвали их быть примером для своих детей, используя ремни безопасности при передвижении в транспортном средстве.</w:t>
      </w:r>
    </w:p>
    <w:p>
      <w:pPr>
        <w:pStyle w:val="BodyText"/>
      </w:pPr>
      <w:r>
        <w:t xml:space="preserve">Представители «патруля» вручили каждому ребенку памятку по ПДД и световозвращающие браслеты, разъяснив принцип их работы.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Управлении внутренних дел по Юго-Западному округу Москвы подвели итоги работы за 2023 год</w:t>
      </w:r>
    </w:p>
    <w:p>
      <w:pPr>
        <w:pStyle w:val="BodyText"/>
      </w:pPr>
      <w:r>
        <w:rPr>
          <w:iCs/>
          <w:i/>
        </w:rPr>
        <w:t xml:space="preserve">В режиме видеоконференции в УВД по ЮЗАО ГУ МВД России по г. Москве состоялось совещание по подведению итогов оперативно-служебной деятельности за 12 месяцев 2023 года.</w:t>
      </w:r>
    </w:p>
    <w:p>
      <w:pPr>
        <w:pStyle w:val="BodyText"/>
      </w:pPr>
      <w:r>
        <w:t xml:space="preserve">В Управлении внутренних дел по Юго-Западному округу г. Москвы в режиме видео-конференц-связи, прошло подведение итогов оперативно-служебной деятельности за 12 месяцев 2023 года. В совещании приняли участие: исполняющий обязанности заместителя начальника ГУ МВД России по г. Москве - начальника полиции полковник полиции Игорь Данилкин, руководящий и личный состав аппарата Управления и территориальных отделов МВД России по г. Москве.</w:t>
      </w:r>
    </w:p>
    <w:p>
      <w:pPr>
        <w:pStyle w:val="BodyText"/>
      </w:pPr>
      <w:r>
        <w:t xml:space="preserve">За 2023 год полиция Юго-Западного округа Москвы обеспечила контроль за криминогенной обстановкой на обслуживаемой территории. Благодаря комплексу реализованных мер на территории ЮЗАО г. Москвы удалось снизить количество убийств на 50%, фактов умышленного причинения тяжкого вреда здоровью - на 28%, изнасилований - на 21%, разбойные нападения снизились на 49%, кражи – на 28%, а также фактов хищений транспортных средств на 23% и их сборочных единиц и деталей меньше на 68%, число хищений денежных средств с использованием системы дистанционно-банковского обслуживания сократились на 28%. По итогам истекшего периода 2023 года отмечено увеличение результатов работы по выявлению фактов организации незаконной миграции на 25%, по противодействию фактам взяточничества - на 2,4%.</w:t>
      </w:r>
    </w:p>
    <w:p>
      <w:pPr>
        <w:pStyle w:val="BodyText"/>
      </w:pPr>
      <w:r>
        <w:t xml:space="preserve">В продолжение оперативного совещания начальник Управления генерал-майор полиции Максим Ваничкин отметил, что в отчетном периоде сотрудниками УВД были выполнены все поставленные задачи, а также обеспечен общественный порядок и безопасность на территории округа. Также он отметил, что по итогам 12 месяцев 2023 года УВД по ЮЗАО ГУ МВД России по г. Москве достигло результатов в оперативно-служебной деятельности среди аналогичных подразделений московского гарнизона.</w:t>
      </w:r>
    </w:p>
    <w:p>
      <w:pPr>
        <w:pStyle w:val="BodyText"/>
      </w:pPr>
      <w:r>
        <w:t xml:space="preserve">На протяжении всего времени на постоянной основе продолжается работа по предупреждению, выявлению и пресечению преступлений и правонарушений на территории округа. Также отмечено, что одной из главных задач УВД по-прежнему остается направление деятельности, связанное с борьбой с дистанционным мошенничеством – хищением денежных средств с банковских счетов граждан. По данному направлению так же продолжают проводиться ряд как оперативно-розыскных, так и профилактических мероприятий, направленных на раскрытие и предупреждение данного вида преступлений.</w:t>
      </w:r>
    </w:p>
    <w:p>
      <w:pPr>
        <w:pStyle w:val="BodyText"/>
      </w:pPr>
      <w:r>
        <w:t xml:space="preserve">В завершение оперативного совещания начальник Управления поблагодарил личный состав за организацию деятельности всех подразделений в отчетном периоде и обозначил ряд задач на 2024 год.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уголовного розыска ОМВД России по Гагаринскому району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Гагаринскому району задержали подозреваемого в краже.</w:t>
      </w:r>
    </w:p>
    <w:p>
      <w:pPr>
        <w:pStyle w:val="BodyText"/>
      </w:pPr>
      <w:r>
        <w:t xml:space="preserve">Установлено, что 42-летний приезжий мужчина оставил в автомобиле такси два мобильных телефона. Обнаружив пропажу, он связался с агрегатором такси и один из телефонов был возвращен, однако на банковском счету отсутствовали денежные средства. Сумма материального ущерба составила более 13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оперативниками был установлен и задержан подозреваемый – 24-летний приезжий мужчина. Похищенным телефоном и денежными средствами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Гагаринскому району возбуждено уголовное дело по признакам преступления, предусмотренного частями 2 и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Александр Горовой подвел итоги работы московской полиции в 2023 году</w:t>
      </w:r>
    </w:p>
    <w:p>
      <w:pPr>
        <w:pStyle w:val="BodyText"/>
      </w:pPr>
      <w:r>
        <w:rPr>
          <w:iCs/>
          <w:i/>
        </w:rPr>
        <w:t xml:space="preserve">В ходе заседания коллегии отличившимся сотрудникам ГУ МВД России по г. Москве были вручены награды за добросовестный труд и профессионализм при выполнении оперативно-служебных задач.</w:t>
      </w:r>
    </w:p>
    <w:p>
      <w:pPr>
        <w:pStyle w:val="BodyText"/>
      </w:pPr>
      <w:r>
        <w:t xml:space="preserve">Сегодня первый заместитель Министра внутренних дел Российской Федерации генерал-полковник полиции Александр Горовой принял участие в заседании коллегии ГУ МВД России по г. Москве, на которой были подведены итоги служебной деятельности московской полиции в 2023 году. На мероприятии также присутствовали мэр Москвы Сергей Собянин, руководители правоохранительных ведомств региона и полицейского Главка.</w:t>
      </w:r>
    </w:p>
    <w:p>
      <w:pPr>
        <w:pStyle w:val="BodyText"/>
      </w:pPr>
      <w:r>
        <w:t xml:space="preserve">В своем докладе начальник ГУ МВД России по г. Москве генерал-лейтенант полиции Олег Баранов отметил, что работа столичных полицейских позволила добиться сохранения тенденции к снижению преступности на обслуживаемой территории. Так, количество убийств сократилось на 22,3%, умышленного причинения тяжкого вреда здоровью – на 8,8%, изнасилований – на 21,2%. На 24,4% уменьшилось число краж из квартир, на 32% – краж транспортных средств, на 9% – краж с банковских карт, на 30,7% – грабежей, на 25,4% – разбоев.</w:t>
      </w:r>
    </w:p>
    <w:p>
      <w:pPr>
        <w:pStyle w:val="BodyText"/>
      </w:pPr>
      <w:r>
        <w:t xml:space="preserve">Сотрудники Главка добились существенных успехов в противодействии организованным формам преступности. Было раскрыто 6874 преступления, совершенных в составе организованных групп и преступных сообществ, установлено 2116 активных участников таких групп и два фигуранта, занимающих высшее положение в преступной иерархии. С 2019 года практически в 2,5 раза увеличилось количество раскрытых преступлений прошлых лет.</w:t>
      </w:r>
    </w:p>
    <w:p>
      <w:pPr>
        <w:pStyle w:val="BodyText"/>
      </w:pPr>
      <w:r>
        <w:t xml:space="preserve">«Гарнизон московской полиции в полном объеме справился с выполнением поставленных задач, что позволило на высоком уровне обеспечить общественный порядок и безопасность жителей и гостей столицы, не допустить осложнения оперативной обстановки», – подчеркнул Олег Баранов.</w:t>
      </w:r>
    </w:p>
    <w:p>
      <w:pPr>
        <w:pStyle w:val="BodyText"/>
      </w:pPr>
      <w:r>
        <w:t xml:space="preserve">Одним из безусловных приоритетов деятельности подразделений столичной полиции в 2023 году стала борьба с преступлениями, совершенными с использованием информационно-коммуникационных технологий. Их количество составляет порядка 45% от всех уголовно наказуемых деяний, при этом по сравнению с предыдущим отчетным периодом раскрыто на 24% больше таких преступлений. Начальник столичного Главка дал указание всем заинтересованным службам продолжать на системной основе информировать граждан о новых видах дистанционного мошенничества, уделяя особое внимание проведению профилактических бесед с пожилыми гражданами.</w:t>
      </w:r>
    </w:p>
    <w:p>
      <w:pPr>
        <w:pStyle w:val="BodyText"/>
      </w:pPr>
      <w:r>
        <w:t xml:space="preserve">В минувшем году выявлено на 19% больше преступлений, связанных с незаконным оборотом наркотиков. Возросло количество привлеченных к уголовной ответственности лиц. Из незаконного оборота на момент возбуждения уголовного дела было изъято 1216 килограммов наркотических, психотропных и сильнодействующих веществ. Пресечено 386 оптовых каналов их поставки. На территории Московского региона выявлено и ликвидировано 13 подпольных нарколабораторий.</w:t>
      </w:r>
    </w:p>
    <w:p>
      <w:pPr>
        <w:pStyle w:val="BodyText"/>
      </w:pPr>
      <w:r>
        <w:t xml:space="preserve">Безопаснее становятся московские дороги. Уменьшается количество дорожно-транспортных происшествий с участием водителей с признаками опьянения. Значительную роль в обеспечении безопасности на территории столицы, в профилактике совершения противоправных деяний, а также в раскрытии преступлений играет городская система видеонаблюдения.</w:t>
      </w:r>
    </w:p>
    <w:p>
      <w:pPr>
        <w:pStyle w:val="BodyText"/>
      </w:pPr>
      <w:r>
        <w:t xml:space="preserve">В своем выступлении первый заместитель Министра внутренних дел Российской Федерации генерал-полковник полиции Александр Горовой подчеркнул, что проделанная московской полицией работа позитивно сказалась на уровне безопасности в столице. «На 26% сократилось количество преступлений в общественных местах. Это очень хороший показатель, – отметил первый заместитель Министра. – Наша столица является центром притяжения туристов. Правительством Москвы многое делается для развития инвестиционной и туристической привлекательности города. И все должны чувствовать себя в безопасности».</w:t>
      </w:r>
    </w:p>
    <w:p>
      <w:pPr>
        <w:pStyle w:val="BodyText"/>
      </w:pPr>
      <w:r>
        <w:t xml:space="preserve">Мэр Москвы Сергей Собянин отметил, что, несмотря на антироссийские санкции, город продолжает жить нормальной жизнью. Успешно развивается экономика, столица вносит большой вклад в обеспечение обороны и безопасности страны.</w:t>
      </w:r>
    </w:p>
    <w:p>
      <w:pPr>
        <w:pStyle w:val="BodyText"/>
      </w:pPr>
      <w:r>
        <w:t xml:space="preserve">За последние годы благодаря совместной работе Правительства Москвы и правоохранительных органов на улицах города стало значительно спокойнее. Мэр привел статистические данные, согласно которым в 2023 году по сравнению с 2010 годом количество грабежей в Москве сократилось с 15,1 тыс. до 1,1 тыс., квартирных краж – с 9,6 тыс. до 279, краж автотранспорта – с 10 тыс. до 425. Число преступлений в общественных местах уменьшилось практически в три раза.</w:t>
      </w:r>
    </w:p>
    <w:p>
      <w:pPr>
        <w:pStyle w:val="BodyText"/>
      </w:pPr>
      <w:r>
        <w:t xml:space="preserve">В то же время Сергей Собянин призвал сотрудников полиции более активно реагировать на новые вызовы общественному порядку, среди которых основное место занимают телефонные мошенничества и другие преступления, совершаемые с применением информационно-коммуникационных технологий.</w:t>
      </w:r>
    </w:p>
    <w:p>
      <w:pPr>
        <w:pStyle w:val="BodyText"/>
      </w:pPr>
      <w:r>
        <w:t xml:space="preserve">В числе других важнейших задач на 2024 год Мэр столицы назвал борьбу с экстремизмом, а также обеспечение законности и правопорядка в период проведения выборов Президента Российской Федерации и депутатов Московской городской Думы.</w:t>
      </w:r>
    </w:p>
    <w:p>
      <w:pPr>
        <w:pStyle w:val="BodyText"/>
      </w:pPr>
      <w:r>
        <w:t xml:space="preserve">В ходе заседания коллегии отличившимся сотрудникам ГУ МВД России по г. Москве были вручены награды за добросовестный труд и профессионализм при выполнении оперативно-служебных задач.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http://cheremush.mos.ru/atc/detail/12128709.html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128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128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2025-03-27T07:39:42Z</dcterms:created>
  <dcterms:modified xsi:type="dcterms:W3CDTF">2025-03-27T07:39:42Z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