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3.jpg" ContentType="image/jpeg"/>
  <Override PartName="/word/media/rId26.jpg" ContentType="image/jpeg"/>
  <Override PartName="/word/media/rId20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информация-от-увд-по-юзао-от-15.04.2024"/>
    <w:p>
      <w:pPr>
        <w:pStyle w:val="Heading3"/>
      </w:pPr>
      <w:r>
        <w:t xml:space="preserve">Информация от УВД по ЮЗАО от 15.04.2024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rPr>
          <w:bCs/>
          <w:b/>
        </w:rPr>
        <w:t xml:space="preserve">Сотрудники Московского уголовного розыска задержали обвиняемых в мошенничестве на сумму более 44 миллионов рублей</w:t>
      </w:r>
    </w:p>
    <w:p>
      <w:pPr>
        <w:pStyle w:val="BodyText"/>
      </w:pPr>
      <w:r>
        <w:rPr>
          <w:iCs/>
          <w:i/>
        </w:rPr>
        <w:t xml:space="preserve">Сотрудники Московского уголовного розыска на территории Ульяновской области и Республики Татарстан задержали местных жителей. Они подозреваются в мошенничестве, совершенном в особо крупном размере.</w:t>
      </w:r>
    </w:p>
    <w:p>
      <w:pPr>
        <w:pStyle w:val="BodyText"/>
      </w:pPr>
      <w:r>
        <w:t xml:space="preserve">Предварительно установлено, что в конце 2022 года на мобильный телефон 77-летнего мужчины поступил звонок от неизвестного. Звонивший представился сотрудником кредитной организации. Он сообщил, что на счета пенсионера поступают подозрительные переводы. Чтобы их вернуть, следует сообщить реквизиты банковских карт и приходящие в смс-сообщениях коды.</w:t>
      </w:r>
    </w:p>
    <w:p>
      <w:pPr>
        <w:pStyle w:val="BodyText"/>
      </w:pPr>
      <w:r>
        <w:t xml:space="preserve">«Введенный в заблуждение гражданин выполнил все указания и после этого обнаружил пропажу хранившихся в банках сбережений на общую сумму более 44 миллионов рублей. Он понял, что его обманули, и обратился в полицию.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aa/4wsdgkfzz3uiou7giduw71jieido4l2n/Moshennichestvo-44-ml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результате оперативно-розыскных мероприятий предполагаемые соучастники криминальной схемы были задержаны. Следователем СУ УВД по ЮЗАО ГУ МВД России по г. Москве возбуждено уголовное дело по признакам преступления, предусмотренного частью 4 статьи 159 УК РФ. Двоим фигурантам предъявлено обвинение. В отношении них избрана мера пресечения в виде заключения под стражу.</w:t>
      </w:r>
    </w:p>
    <w:p>
      <w:pPr>
        <w:pStyle w:val="BodyText"/>
      </w:pPr>
      <w:r>
        <w:t xml:space="preserve">Следователи и полицейские принимают меры по установлению личностей сообщников задержанных», – сообщила официальный представитель МВД России Ирина Волк.</w:t>
      </w:r>
    </w:p>
    <w:p>
      <w:pPr>
        <w:pStyle w:val="BodyText"/>
      </w:pPr>
      <w:r>
        <w:rPr>
          <w:bCs/>
          <w:b/>
        </w:rPr>
        <w:t xml:space="preserve">На юго-западе столицы автоинспекторы провели для будущих родителей урок «Семья соблюдает ПДД»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столицы провели для будущих родителей профилактический урок.</w:t>
      </w:r>
    </w:p>
    <w:p>
      <w:pPr>
        <w:pStyle w:val="BodyText"/>
      </w:pPr>
      <w:r>
        <w:t xml:space="preserve">Ни для кого не секрет, что основы правильного поведения, в том числе и безопасное поведение на дороге, начинается с семьи. Именно поэтому сотрудники отдела ГИБДД УВД по ЮЗАО столицы в ФГБУ «НМИЦ АГП им. В.И. Кулакова» напомнили будущим родителям о том, как безопасно организовать первую поездку своего малыша и не пренебрегать этими правилами во всех последующих передвижениях на автомобиле.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2b/lqjftle2v4q5rpswbc8axr6gdcyyfyb3/Semya-soblyudaet-PD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лекции автоинспекторы на тренинговом стенде, имитирующем автолюльку в автомобиле, продемонстрировали как устанавливать и пристегивать малыша перед началом движения машины, а также напомнили основные правила безопасного поведения всех участников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Академического района задержали подозреваемую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Полицейскими патрульно-постовой службы полиции ОМВД России по Академическому району задержана приезжая женщина, использовавшая поддельный документ.</w:t>
      </w:r>
    </w:p>
    <w:p>
      <w:pPr>
        <w:pStyle w:val="BodyText"/>
      </w:pPr>
      <w:r>
        <w:t xml:space="preserve">Установлено, что во время несения службы сотрудники полиции с целью проверки документов на Большой Черемушкинской улице остановили гражданку. В ходе проверки 25-летняя приезжая девушка предъявила правоохранителям отрывную часть бланка уведомления о прибытии иностранного гражданина в место пребывания, которая вызвала сомнение в своей подлинности. Данный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ОД ОМВД России по Академическому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ЮЗАО Москвы напоминают о дистанционных мошенниках</w:t>
      </w:r>
    </w:p>
    <w:p>
      <w:pPr>
        <w:pStyle w:val="BodyText"/>
      </w:pPr>
      <w:r>
        <w:rPr>
          <w:iCs/>
          <w:i/>
        </w:rPr>
        <w:t xml:space="preserve">Будьте бдительны!</w:t>
      </w:r>
    </w:p>
    <w:p>
      <w:pPr>
        <w:pStyle w:val="BodyText"/>
      </w:pPr>
      <w:r>
        <w:t xml:space="preserve">При покупке товаров на сайтах «Авито», «Юла» и т.д., НИКОГДА не совершайте никаких манипуляций со своими банковскими счетами и кредитными карточками по указанию лиц, звонящих Вам по телефону, или просящих через мессенджер пройти по ссылке для оплаты – ПОЛЬЗУЙТЕСЬ ТОЛЬКО СЕРВЕРОМ ОПЛАТЫ ТОРГОВОЙ ПЛОЩАДКИ.</w:t>
      </w:r>
    </w:p>
    <w:p>
      <w:pPr>
        <w:pStyle w:val="BodyText"/>
      </w:pPr>
      <w:r>
        <w:t xml:space="preserve">Сотрудники правоохранительных органов НИКОГДА не требуют переводить денежные средства на иные банковские счета – это МОШЕННИКИ.</w:t>
      </w:r>
    </w:p>
    <w:p>
      <w:pPr>
        <w:pStyle w:val="BodyText"/>
      </w:pPr>
      <w:r>
        <w:t xml:space="preserve">При покупке товаров через Интернет тщательно проверяйте адрес и название сайта магазина, на мошеннических сайтах название торговой марки, как правило, искажено и отличается на одну букву.</w:t>
      </w:r>
    </w:p>
    <w:p>
      <w:pPr>
        <w:pStyle w:val="BodyText"/>
      </w:pPr>
      <w:r>
        <w:t xml:space="preserve">Помните, что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Если Вам звонят по телефону и сообщают якобы о краже денег с Вашего банковского счета - ПОЛОЖИТЕ ТРУБКУ и САМИ перезвоните в свой банк по телефонам, указанным на кредитной карте или официальном сайте банка. НИКОГДА НЕ ПЕРЕВОДИТЕ свои деньги на другие счета по указанию звонящих вам лиц.</w:t>
      </w:r>
    </w:p>
    <w:p>
      <w:pPr>
        <w:pStyle w:val="BodyText"/>
      </w:pPr>
      <w:r>
        <w:t xml:space="preserve">В последние дни участились случаи нового вида обмана – «родственник попал в беду, в ДТП, в больницу, задержан полицией». МОШЕННИКИ по телефону просят деньги передать курьеру.</w:t>
      </w:r>
    </w:p>
    <w:p>
      <w:pPr>
        <w:pStyle w:val="BodyText"/>
      </w:pPr>
      <w:r>
        <w:t xml:space="preserve">Если Вам позвонили с незнакомого номера и тревожно сообщили, что близкие попали в беду, НЕ ТОРОПИТЕСЬ ОТДАВАТЬ ДЕНЬГИ, позвоните родственникам, чтобы убедится, что с ними все в порядке.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t xml:space="preserve">Телефон Дежурной части УВД: (499) 124-47-01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полиции района Коньково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Коньково задержали подозреваемого в краже кошелька.</w:t>
      </w:r>
    </w:p>
    <w:p>
      <w:pPr>
        <w:pStyle w:val="BodyText"/>
      </w:pPr>
      <w:r>
        <w:t xml:space="preserve">Установлено, что злоумышленник, обнаружив оставленный на кассе одного из продуктовых магазинов на Профсоюзной улице без присмотра кошелек с денежными средствами в размере 2,7 тысяч рублей, принадлежащий 86-летней пенсионерке, воспользовался тем, что за его действиями никто не наблюдает, и похитил его.</w:t>
      </w:r>
    </w:p>
    <w:p>
      <w:pPr>
        <w:pStyle w:val="BodyText"/>
      </w:pPr>
      <w:r>
        <w:t xml:space="preserve">В результате проведенных проверочных мероприятий полицейскими установлен и задержан на Профсоюзной улице подозреваемый - 27-летний приезжий мужчина. Похищенным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Полицейскими ОВ ППСП ОМВД России по району Котловка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Полицейские патрульно-постовой службы полиции ОМВД России по району Котловка задержали приезжего, использовавшего поддельный документ.</w:t>
      </w:r>
    </w:p>
    <w:p>
      <w:pPr>
        <w:pStyle w:val="BodyText"/>
      </w:pPr>
      <w:r>
        <w:t xml:space="preserve">Установлено, что полицейскими в ходе несения службы с целью проверки документов остановлен приезжий гражданин. В ходе беседы 22-летний молодой человек предъявил для проверки документ, подтверждающий законность его нахождения на территории Российской Федерации и имеющий признаки подделки.</w:t>
      </w:r>
    </w:p>
    <w:p>
      <w:pPr>
        <w:pStyle w:val="BodyText"/>
      </w:pPr>
      <w:r>
        <w:t xml:space="preserve">В результате проведения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Дознавателем ОД ОМВД России по району Котловка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УВД по ЮЗАО в торжественной обстановке наградили сотрудников следственных подразделений</w:t>
      </w:r>
    </w:p>
    <w:p>
      <w:pPr>
        <w:pStyle w:val="BodyText"/>
      </w:pPr>
      <w:r>
        <w:rPr>
          <w:iCs/>
          <w:i/>
        </w:rPr>
        <w:t xml:space="preserve">Сотрудников следственных подразделений Юго-Западного округа Москвы поздравили с профессиональным праздником.</w:t>
      </w:r>
    </w:p>
    <w:p>
      <w:pPr>
        <w:pStyle w:val="BodyText"/>
      </w:pPr>
      <w:r>
        <w:t xml:space="preserve">6 апреля отмечается 61 год со Дня создания органов предварительного следствия в системе МВД России. Работа следователя – одна из самых сложных и ответственных. Высокий профессионализм, служение закону и народу, верность долгу и Отчизне – вот те качества, которые присущи сотрудникам следственных подразделений в их непростой служебной деятельности.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9a/2zv9q97pptbwub4emk1083kncd5tbr5v/Nagrazhdenie-sledovateley-4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46/iul6xlo33aiz0zxttj19v00yjsl5j416/Nagrazhdenie-sledovateley-1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ee/9qt5gj7sz8d96wcai2r3zbt6fs39jz00/Nagrazhdenie-sledovateley-3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498/e7mdfrlfz9n8xx2sqqluy28vgsstf4et/Nagrazhdenie-sledovateley-2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УВД по ЮЗАО генерал-майор полиции Максим Ваничкин и заместитель начальника Управления – начальник Следственного управления полковник юстиции Руслан Монако поздравили сотрудников с профессиональным праздником. «Сегодня каждый следователь ведет ответственную, сложную работу, которая имеет огромное значение для государства и граждан. Ваша дисциплинированность и самоотдача являются залогом эффективной деятельности, направленной на защиту конституционных прав москвичей и гостей столицы, что, несомненно, повышает доверие и авторитет полиции в глазах общества. Желаю вам крепкого здоровья, успехов в карьере и благополучия в семье», - отметил в своем выступлении начальник УВД Максим Ваничкин.</w:t>
      </w:r>
    </w:p>
    <w:p>
      <w:pPr>
        <w:pStyle w:val="BodyText"/>
      </w:pPr>
      <w:r>
        <w:t xml:space="preserve">Особо отличившимся сотрудникам вручили почетные грамоты и благодарности, пожелали крепкого здоровья, успехов, профессионального роста и совершенствования в расследовании преступлений.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полиции ОМВД России по району Ясенево задержали подозреваемого в совершении хулиганских действий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Ясенево задержали подозреваемого в хулиганстве.</w:t>
      </w:r>
    </w:p>
    <w:p>
      <w:pPr>
        <w:pStyle w:val="BodyText"/>
      </w:pPr>
      <w:r>
        <w:t xml:space="preserve">Установлено, что злоумышленник, находясь в состоянии алкогольного опьянения, в результате внезапно возникшего умысла без использования подручных предметов разбил информационный стенд, расположенный около одного из подъездов жилого дома на Литовском бульваре.</w:t>
      </w:r>
    </w:p>
    <w:p>
      <w:pPr>
        <w:pStyle w:val="BodyText"/>
      </w:pPr>
      <w:r>
        <w:t xml:space="preserve">В результате проведенных проверочных мероприятий полицейскими установлен и задержан на Литовском бульваре подозреваемый – 22-летний местный житель.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213 УК РФ «Хулиганство».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Полицейскими ОМВД России по району Котловка задержан приезжий мужчина, находящийся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Сотрудники ОВ ППСП ОМВД России по району Котловка задержали приезжего, находящегося в федеральном розыске.</w:t>
      </w:r>
    </w:p>
    <w:p>
      <w:pPr>
        <w:pStyle w:val="BodyText"/>
      </w:pPr>
      <w:r>
        <w:t xml:space="preserve">Установлено, что при несении службы на обслуживаемой территории полицейскими на Нагорном бульваре был задержан 32-летний приезжий гражданин, находящийся в федеральном розыске за УВД по СВАО ГУ МВД России по г. Москве.</w:t>
      </w:r>
    </w:p>
    <w:p>
      <w:pPr>
        <w:pStyle w:val="BodyText"/>
      </w:pPr>
      <w:r>
        <w:t xml:space="preserve">При проведении проверочных мероприятий установлено, что в отношении мужчины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судимость». Чтобы не быть привлеченным к уголовной ответственности, мужчина скрылся.</w:t>
      </w:r>
    </w:p>
    <w:p>
      <w:pPr>
        <w:pStyle w:val="BodyText"/>
      </w:pPr>
      <w:r>
        <w:t xml:space="preserve">Гражданин был доставлен в Отдел МВД России по району Котловка,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http://cheremush.mos.ru/atc/detail/12316917.html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cheremush.mos.ru" TargetMode="External" /><Relationship Type="http://schemas.openxmlformats.org/officeDocument/2006/relationships/hyperlink" Id="rId38" Target="http://cheremush.mos.ru/atc/detail/12316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heremush.mos.ru" TargetMode="External" /><Relationship Type="http://schemas.openxmlformats.org/officeDocument/2006/relationships/hyperlink" Id="rId38" Target="http://cheremush.mos.ru/atc/detail/12316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2025-03-11T13:38:00Z</dcterms:created>
  <dcterms:modified xsi:type="dcterms:W3CDTF">2025-03-11T13:38:00Z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