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30a36739117991c3298a09694cd57abdf6724f"/>
    <w:p>
      <w:pPr>
        <w:pStyle w:val="Heading3"/>
      </w:pPr>
      <w:r>
        <w:t xml:space="preserve">Обзор ДТП в период с 26 мая по 02 июня 2024 года</w:t>
      </w:r>
    </w:p>
    <w:p>
      <w:pPr>
        <w:pStyle w:val="FirstParagraph"/>
      </w:pPr>
      <w:r>
        <w:t xml:space="preserve">03.06.2024</w:t>
      </w:r>
    </w:p>
    <w:p>
      <w:pPr>
        <w:pStyle w:val="BodyText"/>
      </w:pPr>
      <w:r>
        <w:t xml:space="preserve">1. 27 мая 2024 года в 09 часов 40 минут по адресу: г. Москва, Севастопольский проспект, д. 59 произошло дорожно-транспортное происшествие с пострадавшим – наезд на пешехода. Водитель 1985 года рождения, управляя автомобилем «Тойота Хайлюкс», следовал по Севастопольскому проспекту от ул. Перекопская в сторону ул. Болотниковская, и в районе д. 59 по Севастопольскому проспекту совершил наезд на пешехода, который переходил проезжую часть дороги в неустановленном для перехода месте, справа налево по ходу движения автомобиля (ближайший пешеходный переход расположен в 150 метрах). В результате дорожно-транспортного происшествия пострадал пешеход 1999 года рождения, который нарядом скорой медицинской помощи, с предварительным диагнозом – ушиб и ссадина области левого локтевого сустава, был доставлен в ГКБ г. Москвы.</w:t>
      </w:r>
    </w:p>
    <w:p>
      <w:pPr>
        <w:pStyle w:val="BodyText"/>
      </w:pPr>
      <w:r>
        <w:t xml:space="preserve">2. 28 мая 2024 года в 15 часов 35 минут по адресу: г. Москва, пересечение ул. Каховка с ул. Керченская произошло дорожно-транспортное происшествие с пострадавшим – столкновение 2-х транспортных средств. Водитель 2000 года рождения, управляя автомобилем «Киа Сид», следовал по ул. Каховка от ул. Одесская в сторону Севастопольского проспекта, и на перекрестке с ул. Керченская совершил столкновение с арендным электросамокатом «Юрент», под управлением несовершеннолетнего водителя, который переезжал проезжую часть дороги по регулируемому пешеходному переходу на разрешающий сигнал светофора, не спешившись. В результате дорожно-транспортного происшествия пострадал водитель электросамоката 2006 года рождения, который нарядом скорой медицинской помощи, с предварительным диагнозом – открытый перелом голени, был доставлен в ДГКБ г. Москвы.</w:t>
      </w:r>
    </w:p>
    <w:p>
      <w:pPr>
        <w:pStyle w:val="BodyText"/>
      </w:pPr>
      <w:r>
        <w:t xml:space="preserve">3. 30 мая 2024 года в 11 часов 26 минут по адресу: г. Москва, ул. Ремизова, д. 1 произошло дорожно-транспортное происшествие с пострадавшим – падение пассажира в салоне автобуса. Водитель 1997 года рождения, управляя автобусом «НЕФАЗ-5299», маршрут № 119, следовал по ул. Ремизова от ул. Нагорная в направлении Севастопольского проспекта, и в районе д. 1 по ул. Ремизова произвел экстренное торможение, в результате которого произошло падение пассажира в салоне автобуса. В результате дорожно-транспортного происшествия пострадал пассажир автобуса 1949 года рождения, который нарядом скорой медицинской помощи, с предварительным диагнозом – закрытая черепно-мозговая травма, сотрясение головного мозга, ушиб мягких тканей головы и грудной клетки, был доставлен в ГКБ г. Москвы.</w:t>
      </w:r>
    </w:p>
    <w:p>
      <w:pPr>
        <w:pStyle w:val="BodyText"/>
      </w:pPr>
      <w:r>
        <w:t xml:space="preserve">4. 30 мая 2024 года в 12 часов 05 минут по адресу: г. Москва, ул. Островитянова, д. 18 произошло дорожно-транспортное происшествие с пострадавшим – наезд на пешехода. Водитель 1993 года рождения, управляя арендным электросамокатом «Яндекс», следовал по тротуару вдоль ул. Островитянова со стороны ул. Академика Арцимовича в направлении ул. Профсоюзная, и в районе д. 18 по ул. Островитянова совершил наезд на пешехода, который находился на остановке общественного транспорта. В результате дорожно-транспортного происшествия пострадал пешеход 1973 года рождения, который нарядом скорой медицинской помощи, с предварительным диагнозом – закрытая черепно-мозговая травма, сотрясение головного мозга, был доставлен в ГКБ г. Москвы.</w:t>
      </w:r>
    </w:p>
    <w:p>
      <w:pPr>
        <w:pStyle w:val="BodyText"/>
      </w:pPr>
      <w:r>
        <w:t xml:space="preserve">5. 31 мая 2024 года в 09 часов 20 минут по адресу: г. Москва, ул. Наметкина, д. 68, корп. 3 по ул. Профсоюзная (местный проезд) произошло дорожно-транспортное происшествие с пострадавшим – наезд на пешехода. Водитель 1974 года рождения, управляя арендным электросамокатом «Whoosh», следовал по местному проезду ул. Наметкина от ул. Профсоюзная в сторону ул. Архитектора Власова, и в районе д. 68, корп. 3 по ул. Профсоюзная, совершил наезд на пешехода, который вышел из-за припаркованного автомобиля. В результате дорожно-транспортного происшествия пострадал пешеход 2020 года рождения, который нарядом скорой медицинской помощи, с предварительным диагнозом – ушибы и ссадины туловища, был доставлен в ДГКБ г. Москвы.</w:t>
      </w:r>
    </w:p>
    <w:p>
      <w:pPr>
        <w:pStyle w:val="BodyText"/>
      </w:pPr>
      <w:r>
        <w:t xml:space="preserve">6. 31 мая 2024 года в 17 часов 25 минут по адресу: г. Москва, ул. Академика Волгина, д. 3 произошло дорожно-транспортное происшествие с пострадавшим – столкновение 2-х транспортных средств. Водитель 1990 года рождения, управляя автомобилем «Хендэ Солярис», следовал по ул. Академика Волгина от ул. Миклухо-Маклая в сторону ул. Бутлерова, и в районе д. 3 по ул. Академика Волгина, совершая разворот, совершил столкновение с мотоциклом «Ямаха», под управлением водителя 1974 года рождения, который следовал по ул. Академика Волгина от ул. Бутлерова в сторону ул. Миклухо-Маклая. В результате дорожнотранспортного происшествия пострадал водитель мотоцикла «Ямаха», который нарядом скорой медицинской помощи, с предварительным диагнозом – рваная рана коленного сустава и голеностопа, перелом правого плеча, был доставлен в ГКБ г. Москвы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http://cheremush.mos.ru/atc/detail/12401096.html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atc/detail/124010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atc/detail/124010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2024-08-29T21:58:02Z</dcterms:created>
  <dcterms:modified xsi:type="dcterms:W3CDTF">2024-08-29T21:58:02Z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