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04.04.2025"/>
    <w:p>
      <w:pPr>
        <w:pStyle w:val="Heading3"/>
      </w:pPr>
      <w:r>
        <w:t xml:space="preserve">Информация от УВД по ЮЗАО от 04.04.2025</w:t>
      </w:r>
    </w:p>
    <w:p>
      <w:pPr>
        <w:pStyle w:val="FirstParagraph"/>
      </w:pPr>
      <w:r>
        <w:t xml:space="preserve">06.04.2025</w:t>
      </w:r>
    </w:p>
    <w:p>
      <w:pPr>
        <w:pStyle w:val="BodyText"/>
      </w:pPr>
      <w:r>
        <w:rPr>
          <w:bCs/>
          <w:b/>
        </w:rPr>
        <w:t xml:space="preserve">Столичные госавтоинспекторы привлекли к ответственности водителя, посадившего за руль ребенка</w:t>
      </w:r>
    </w:p>
    <w:p>
      <w:pPr>
        <w:pStyle w:val="BodyText"/>
      </w:pPr>
      <w:r>
        <w:rPr>
          <w:iCs/>
          <w:i/>
        </w:rPr>
        <w:t xml:space="preserve">Сотрудники ОБ ДПС ГИБДД УВД по ЮЗАО ГУ МВД России по г. Москве привлекли к административной ответственности водителя автомобиля за нарушение правил перевозки детей.</w:t>
      </w:r>
    </w:p>
    <w:p>
      <w:pPr>
        <w:pStyle w:val="BodyText"/>
      </w:pPr>
      <w:r>
        <w:t xml:space="preserve">В ходе мониторинга сети Интернет сотрудниками Госавтоинспекции г. Москвы был выявлен видеоролик, на котором зафиксирован факт нарушения ПДД. На записи видно, как водитель автомобиля перевозит несовершеннолетнего ребенка у себя на руках во время движения транспортного средства.</w:t>
      </w:r>
    </w:p>
    <w:p>
      <w:pPr>
        <w:pStyle w:val="BodyText"/>
      </w:pPr>
      <w:r>
        <w:t xml:space="preserve">Сотрудники Госавтоинспекции города Москвы изучили видео и инициировали административное расследование, в результате которого был установлен водитель иномарки. Им оказался 44-летний местный житель, который был вызван в Отдел ГИБДД УВД по Юго-Западному административному округу города Москвы, где полностью признал свою вину в совершении правонарушения.</w:t>
      </w:r>
    </w:p>
    <w:p>
      <w:pPr>
        <w:pStyle w:val="BodyText"/>
      </w:pPr>
      <w:r>
        <w:t xml:space="preserve">В отношении мужчины вынесено постановление по статье 12.6 КоАП РФ «Нарушение правил применения ремней безопасности или мотошлемов» – наложен административный штраф в размере 1,5 тысяч рублей и части 3 статьи 12.23 КоАП РФ «Нарушение требований к перевозке детей, установленных Правилами дорожного движения» - наложен административный штраф в размере 3 тысяч рублей.</w:t>
      </w:r>
    </w:p>
    <w:p>
      <w:pPr>
        <w:pStyle w:val="BodyText"/>
      </w:pPr>
      <w:r>
        <w:t xml:space="preserve">С водителем проведена профилактическая беседа о недопущении впредь нарушений Правил дорожного движения.</w:t>
      </w:r>
    </w:p>
    <w:p>
      <w:pPr>
        <w:pStyle w:val="BodyText"/>
      </w:pPr>
      <w:r>
        <w:t xml:space="preserve"> </w:t>
      </w:r>
    </w:p>
    <w:p>
      <w:pPr>
        <w:pStyle w:val="BodyText"/>
      </w:pPr>
      <w:r>
        <w:t xml:space="preserve">Отдел пропаганды безопасности дорожного движения и взаимодействия со СМИ Управления Госавтоинспекции ГУ МВД России по г. Москве</w:t>
      </w:r>
    </w:p>
    <w:p>
      <w:pPr>
        <w:pStyle w:val="BodyText"/>
      </w:pPr>
      <w:r>
        <w:t xml:space="preserve"> </w:t>
      </w:r>
    </w:p>
    <w:p>
      <w:pPr>
        <w:pStyle w:val="BodyText"/>
      </w:pPr>
      <w:r>
        <w:t xml:space="preserve"> </w:t>
      </w:r>
    </w:p>
    <w:p>
      <w:pPr>
        <w:pStyle w:val="BodyText"/>
      </w:pPr>
      <w:r>
        <w:t xml:space="preserve"> </w:t>
      </w:r>
    </w:p>
    <w:p>
      <w:pPr>
        <w:pStyle w:val="BodyText"/>
      </w:pPr>
      <w:r>
        <w:rPr>
          <w:bCs/>
          <w:b/>
        </w:rPr>
        <w:t xml:space="preserve">УВД по ЮЗАО столицы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Сотрудниками полиции ОМВД России по району Зюзино задержана подозреваемая в незаконной постановке на миграционный учет иностранного гражданина</w:t>
      </w:r>
    </w:p>
    <w:p>
      <w:pPr>
        <w:pStyle w:val="BodyText"/>
      </w:pPr>
      <w:r>
        <w:rPr>
          <w:iCs/>
          <w:i/>
        </w:rPr>
        <w:t xml:space="preserve">Участковые уполномоченные полиции ОМВД России по району Зюзино задержали подозреваемую в фиктивной постановке иностранного гражданина на миграционный учет</w:t>
      </w:r>
    </w:p>
    <w:p>
      <w:pPr>
        <w:pStyle w:val="BodyText"/>
      </w:pPr>
      <w:r>
        <w:t xml:space="preserve">Установлено, что сотрудники полиции во время несения службы выявили и задержали 44-летнюю жительницу столицы, которая в своей квартире, расположенной на Азовской улице, за денежное вознаграждение незаконно зарегистрировала 51-летнего приезжего иностранного гражданина, но помещение для его проживания не предоставила.</w:t>
      </w:r>
    </w:p>
    <w:p>
      <w:pPr>
        <w:pStyle w:val="BodyText"/>
      </w:pPr>
      <w:r>
        <w:t xml:space="preserve">Таким образом, она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району Зюзино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Сотрудниками ОР ППСП ОМВД России по району Южное Бутово задержан мужчина, находящийся в федеральном розыске</w:t>
      </w:r>
    </w:p>
    <w:p>
      <w:pPr>
        <w:pStyle w:val="BodyText"/>
      </w:pPr>
      <w:r>
        <w:rPr>
          <w:iCs/>
          <w:i/>
        </w:rPr>
        <w:t xml:space="preserve">Полицейские патрульно-постовой службы полиции ОМВД России по району Южное Бутово задержали 37-летнего москвича, находящегося в федеральном розыске.</w:t>
      </w:r>
    </w:p>
    <w:p>
      <w:pPr>
        <w:pStyle w:val="BodyText"/>
      </w:pPr>
      <w:r>
        <w:t xml:space="preserve">Установлено, что сотрудниками полиции во время несения службы на улице Аллея Витте выявлен и задержан 37-летний москвич, который находится в федеральном розыске. Установлено, что мужчина находится в розыске за ГУФСИН России по г. Москве за совершение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Задержанный гражданин был доставлен в ОМВД России по району Южное Бутово для выяснения всех обстоятельств, а также было сообщено инициатору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3620452"/>
            <wp:effectExtent b="0" l="0" r="0" t="0"/>
            <wp:docPr descr="" title="" id="21" name="Picture"/>
            <a:graphic>
              <a:graphicData uri="http://schemas.openxmlformats.org/drawingml/2006/picture">
                <pic:pic>
                  <pic:nvPicPr>
                    <pic:cNvPr descr="/mnt/u01/sites/cheremush.mos.ru/www/upload/medialibrary/999/wi5fgstztxaab4c3tlsof64z8s0hema2/Sambo_70.jpg" id="22" name="Picture"/>
                    <pic:cNvPicPr>
                      <a:picLocks noChangeArrowheads="1" noChangeAspect="1"/>
                    </pic:cNvPicPr>
                  </pic:nvPicPr>
                  <pic:blipFill>
                    <a:blip r:embed="rId20"/>
                    <a:stretch>
                      <a:fillRect/>
                    </a:stretch>
                  </pic:blipFill>
                  <pic:spPr bwMode="auto">
                    <a:xfrm>
                      <a:off x="0" y="0"/>
                      <a:ext cx="5334000" cy="3620452"/>
                    </a:xfrm>
                    <a:prstGeom prst="rect">
                      <a:avLst/>
                    </a:prstGeom>
                    <a:noFill/>
                    <a:ln w="9525">
                      <a:noFill/>
                      <a:headEnd/>
                      <a:tailEnd/>
                    </a:ln>
                  </pic:spPr>
                </pic:pic>
              </a:graphicData>
            </a:graphic>
          </wp:inline>
        </w:drawing>
      </w:r>
    </w:p>
    <w:p>
      <w:pPr>
        <w:pStyle w:val="BodyText"/>
      </w:pPr>
      <w:r>
        <w:rPr>
          <w:bCs/>
          <w:b/>
        </w:rPr>
        <w:t xml:space="preserve">Госавтоинспекторы на юго-западе Москвы приняли участие в педсовете Центра спорта и образования «Самбо-70»</w:t>
      </w:r>
    </w:p>
    <w:p>
      <w:pPr>
        <w:pStyle w:val="BodyText"/>
      </w:pPr>
      <w:r>
        <w:rPr>
          <w:iCs/>
          <w:i/>
        </w:rPr>
        <w:t xml:space="preserve">Профилактическое мероприятие по ДТП.</w:t>
      </w:r>
    </w:p>
    <w:p>
      <w:pPr>
        <w:pStyle w:val="BodyText"/>
      </w:pPr>
      <w:r>
        <w:t xml:space="preserve">Сотрудники Госавтоинспекции юго-запада столицы приняли участие в педсовете Центра спорта и образования «Самбо-70» на тему: «Профилактика дорожно-транспортных происшествий с участием несовершеннолетних».</w:t>
      </w:r>
    </w:p>
    <w:p>
      <w:pPr>
        <w:pStyle w:val="BodyText"/>
      </w:pPr>
      <w:r>
        <w:t xml:space="preserve">Госавтоинспекторы рассказали о состоянии аварийности на территории округа, обсудили причины ДТП с детьми. Особое внимание они уделили правилам безопасного передвижения на средствах индивидуальной мобильности.</w:t>
      </w:r>
    </w:p>
    <w:p>
      <w:pPr>
        <w:pStyle w:val="BodyText"/>
      </w:pPr>
      <w:r>
        <w:t xml:space="preserve">Полицейские напомнили,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На территории ЮЗАО Москвы с 5 по 6 апреля сотрудники Госавтоинспекции проведут профилактическое мероприятие «Такси»</w:t>
      </w:r>
    </w:p>
    <w:p>
      <w:pPr>
        <w:pStyle w:val="BodyText"/>
      </w:pPr>
      <w:r>
        <w:rPr>
          <w:iCs/>
          <w:i/>
        </w:rPr>
        <w:t xml:space="preserve">В период с 05 по 06 апреля 2025 года на территории Юго-Западного административного округа г. Москвы проводится городское профилактическое мероприятие «Такси».</w:t>
      </w:r>
    </w:p>
    <w:p>
      <w:pPr>
        <w:pStyle w:val="BodyText"/>
      </w:pPr>
      <w:r>
        <w:t xml:space="preserve">На территории Юго-Западного административного округа Москвы сотрудники Госавтоинспекции УВД по ЮЗАО проведут профилактическое мероприятие «Такси».</w:t>
      </w:r>
    </w:p>
    <w:p>
      <w:pPr>
        <w:pStyle w:val="BodyText"/>
      </w:pPr>
      <w:r>
        <w:t xml:space="preserve">Целью данного мероприятия является усиление контроля в данной сфере, пресечение правонарушений и выявление преступлений, совершаемых водителями указанной категории транспорта, незаконного использования атрибутики такси.</w:t>
      </w:r>
    </w:p>
    <w:p>
      <w:pPr>
        <w:pStyle w:val="BodyText"/>
      </w:pPr>
      <w:r>
        <w:t xml:space="preserve">В ходе мероприятия будут обследованы территории обслуживания на предмет организованных мест стоянки легковых такси и места притяжения транспортных средств, водители которых осуществляют пассажирские перевозки легковыми автомобилями.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Сотрудниками ОУР ОМВД России по району Северное Бутово задержана подозреваемая в краже</w:t>
      </w:r>
    </w:p>
    <w:p>
      <w:pPr>
        <w:pStyle w:val="BodyText"/>
      </w:pPr>
      <w:r>
        <w:rPr>
          <w:iCs/>
          <w:i/>
        </w:rPr>
        <w:t xml:space="preserve">Оперативные сотрудники ОМВД России по району Северное Бутово задержали подозреваемую в краже денежных средств с банковской карты.</w:t>
      </w:r>
    </w:p>
    <w:p>
      <w:pPr>
        <w:pStyle w:val="BodyText"/>
      </w:pPr>
      <w:r>
        <w:t xml:space="preserve">Установлено, что злоумышленница нашла и подобрала чужую банковскую карту, принадлежащую 52-летней жительнице столицы. Воспользовавшись системой бесконтактной оплаты, она совершила несколько покупок в различных магазинах на сумму около 9 тысяч рублей.</w:t>
      </w:r>
    </w:p>
    <w:p>
      <w:pPr>
        <w:pStyle w:val="BodyText"/>
      </w:pPr>
      <w:r>
        <w:t xml:space="preserve">В результате проведенного комплекса оперативно-розыскных мероприятий полицейскими установлена и задержана подозреваемая – 54-летняя жительница Щербинки. Банковской картой она распорядилась по своему усмотрению.</w:t>
      </w:r>
    </w:p>
    <w:p>
      <w:pPr>
        <w:pStyle w:val="BodyText"/>
      </w:pPr>
      <w:r>
        <w:t xml:space="preserve">Следствием ОМВД России по району Северное Бутово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полиции юго-запада Москвы призывают граждан сообщать о фактах коррупции</w:t>
      </w:r>
    </w:p>
    <w:p>
      <w:pPr>
        <w:pStyle w:val="BodyText"/>
      </w:pPr>
      <w:r>
        <w:rPr>
          <w:iCs/>
          <w:i/>
        </w:rPr>
        <w:t xml:space="preserve">Полицейские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http://cheremush.mos.ru/atc/detail/12898590.html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2898590.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28985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2025-05-30T04:36:16Z</dcterms:created>
  <dcterms:modified xsi:type="dcterms:W3CDTF">2025-05-30T04:36:16Z</dcterms:modified>
</cp:coreProperties>
</file>

<file path=docProps/custom.xml><?xml version="1.0" encoding="utf-8"?>
<Properties xmlns="http://schemas.openxmlformats.org/officeDocument/2006/custom-properties" xmlns:vt="http://schemas.openxmlformats.org/officeDocument/2006/docPropsVTypes"/>
</file>