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арь-шашлыки-безопасно"/>
    <w:p>
      <w:pPr>
        <w:pStyle w:val="Heading3"/>
      </w:pPr>
      <w:r>
        <w:t xml:space="preserve">Жарь шашлыки безопасно!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Шашлыки — это не только вкусно, но и весело! Однако, чтобы ваш пикник не закончился пожаром, следуйте простым правилам безопасности.</w:t>
      </w:r>
    </w:p>
    <w:p>
      <w:pPr>
        <w:pStyle w:val="BodyText"/>
      </w:pPr>
      <w:r>
        <w:t xml:space="preserve">Вот несколько советов:</w:t>
      </w:r>
    </w:p>
    <w:p>
      <w:pPr>
        <w:pStyle w:val="BodyText"/>
      </w:pPr>
      <w:r>
        <w:t xml:space="preserve">Выберите безопасное место: Убедитесь, что мангал стоит на ровной поверхности, вдали от деревьев и легковоспламеняющихся материалов.</w:t>
      </w:r>
    </w:p>
    <w:p>
      <w:pPr>
        <w:pStyle w:val="BodyText"/>
      </w:pPr>
      <w:r>
        <w:t xml:space="preserve">Имейте под рукой воду: Наличие ведра с водой или огнетушителя поможет быстро справиться с возможным возгоранием.</w:t>
      </w:r>
    </w:p>
    <w:p>
      <w:pPr>
        <w:pStyle w:val="BodyText"/>
      </w:pPr>
      <w:r>
        <w:t xml:space="preserve">Контролируйте ветер: Не жарьте шашлыки в сильный ветер, чтобы искры не разлетались в разные стороны.</w:t>
      </w:r>
    </w:p>
    <w:p>
      <w:pPr>
        <w:pStyle w:val="BodyText"/>
      </w:pPr>
      <w:r>
        <w:t xml:space="preserve">Не оставляйте мангал без присмотра: Постоянно следите за огнем и не позволяйте детям находиться рядом без контроля.</w:t>
      </w:r>
    </w:p>
    <w:p>
      <w:pPr>
        <w:pStyle w:val="BodyText"/>
      </w:pPr>
      <w:r>
        <w:t xml:space="preserve">Убирайте мусор: После окончания приготовления уберите все остатки, чтобы избежать случайного возгорания.</w:t>
      </w:r>
    </w:p>
    <w:p>
      <w:pPr>
        <w:pStyle w:val="BodyText"/>
      </w:pPr>
      <w:r>
        <w:t xml:space="preserve">Следуя этим простым правилам, вы сможете насладиться вкусными шашлыками и сохранить безопасность для себя и окружающих!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http://cheremush.mos.ru/emercom/civil-defense/detail/13075280.html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75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75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2025-07-01T06:48:23Z</dcterms:created>
  <dcterms:modified xsi:type="dcterms:W3CDTF">2025-07-01T06:48:23Z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