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d2f774f34ce3ac9ffc8dc74e116f7ede44f41"/>
    <w:p>
      <w:pPr>
        <w:pStyle w:val="Heading3"/>
      </w:pPr>
      <w:r>
        <w:t xml:space="preserve">Встреча префекта ЮЗАО с жителями Черемушек 26.09.2018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http://cheremush.mos.ru/presscenter/mediagallery/119463/7604771/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9463/760477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9463/760477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2025-05-14T19:52:53Z</dcterms:created>
  <dcterms:modified xsi:type="dcterms:W3CDTF">2025-05-14T19:52:53Z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