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3ba06b776ab0e89db08ddf5c531ccbe4b3801"/>
    <w:p>
      <w:pPr>
        <w:pStyle w:val="Heading3"/>
      </w:pPr>
      <w:r>
        <w:t xml:space="preserve">Почему общественные обсуждения – это удобно?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http://cheremush.mos.ru/presscenter/mediagallery/134492/9330114/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134492/933011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134492/933011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2025-02-13T14:42:22Z</dcterms:created>
  <dcterms:modified xsi:type="dcterms:W3CDTF">2025-02-13T14:42:22Z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