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a46c38af5286d3a309f193f4d28ca6b06a5ace"/>
    <w:p>
      <w:pPr>
        <w:pStyle w:val="Heading3"/>
      </w:pPr>
      <w:r>
        <w:t xml:space="preserve">Мероприятие в честь годовщины снятия блокады Ленинграда</w:t>
      </w:r>
    </w:p>
    <w:p>
      <w:pPr>
        <w:pStyle w:val="FirstParagraph"/>
      </w:pPr>
      <w:r>
        <w:t xml:space="preserve">01.02.2024</w:t>
      </w:r>
    </w:p>
    <w:p>
      <w:pPr>
        <w:pStyle w:val="BodyText"/>
      </w:pPr>
      <w:r>
        <w:t xml:space="preserve">01.02.2024</w:t>
      </w:r>
      <w:r>
        <w:br/>
      </w: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320/ysp2bjxr9lkm49peszm511t6iiarrbjw/WqXHpqGjcv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Блокада Ленинграда – тяжелейший период города. Девятьсот дней и девятьсот ночей люди держались стойко, мужественно и благородно. Суровая блокада города началась 8 сентября 1941 года. Жителям пришлось преодолеть многое, и главной целью было – выжить.</w:t>
      </w:r>
      <w:r>
        <w:br/>
      </w:r>
      <w:r>
        <w:br/>
      </w:r>
      <w:r>
        <w:t xml:space="preserve">80 лет назад перевернулась одна из самых скорбных страниц в истории Великой Отечественной войны — 27 января 1944 года была снята блокада Ленинграда.</w:t>
      </w:r>
      <w:r>
        <w:br/>
      </w:r>
      <w:r>
        <w:br/>
      </w:r>
      <w:r>
        <w:t xml:space="preserve">Сегодня заместитель главы управы Владимир Васильев поблагодарил жителей блокадного Ленинграда за подвиг, смелость, стойкость, оптимизм и жизнелюбие. Пожелал им счастья, здоровья, долголетия и вручил почётные знаки «В честь 80-летия полного освобождения Ленинграда от фашистской блокады».</w:t>
      </w:r>
      <w:r>
        <w:br/>
      </w:r>
      <w:r>
        <w:br/>
      </w:r>
      <w:r>
        <w:t xml:space="preserve">Учащиеся кадетского класса провели для гостей мероприятия экскурсию в Музейном комплексе ГБОУ «Школа №2115», включающем в себя "Музей боевой славы 67-й механизированной бригады" и "Музей боевой славы 39-й армии". В актовом зале состоялся просмотр документального фильма о жизни блокадного Ленинграда, а также тематическая викторина. В качестве жюри выступили почётные гости.</w:t>
      </w:r>
      <w:r>
        <w:br/>
      </w:r>
      <w:r>
        <w:t xml:space="preserve">Ученики младших классов прочли прекрасные патриотичные стихотворения. Завершился вечер уютным чаепитием.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http://cheremush.mos.ru/presscenter/news/detail/12142463.html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121424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121424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2025-05-16T11:35:22Z</dcterms:created>
  <dcterms:modified xsi:type="dcterms:W3CDTF">2025-05-16T11:35:22Z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