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79f6b9ed1a1b8cd4d0937cf2b6ffe7afdeec31"/>
    <w:p>
      <w:pPr>
        <w:pStyle w:val="Heading3"/>
      </w:pPr>
      <w:r>
        <w:t xml:space="preserve">Истории о героях Великой Победы продолжают размещать в электронной книге памяти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drawing>
          <wp:inline>
            <wp:extent cx="5334000" cy="3520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38c/istorii-o-geroyakh-velikoy-pobedy-prodolzhayut-razmeshchat-v-elektronnoy-knige-pamya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Центры госуслуг Москвы продолжают традицию, зародившуюся в 2015 году. В «Моих документах» собирают фотографии и воспоминания об участниках Великой Отечественной войны для размещения в книге «Бессмертный полк – Москва». На сегодня уже более 170 тысяч историй внесены в электронную книгу памяти.</w:t>
      </w:r>
    </w:p>
    <w:p>
      <w:pPr>
        <w:pStyle w:val="BodyText"/>
      </w:pPr>
      <w:r>
        <w:t xml:space="preserve">Все желающие могут прийти в любой из столичных центров «Мои документы» и поделиться фотографиями и воспоминаниями о своих родных, близких, соседях – участниках Великой Отечественной войны. Ближайший центр госуслуг для жителей Черемушек находится по адресу: улица Новочеремушкинская, дом 55, корпус 2. Также можно внести информацию об участниках Великой Отечественной войны, не выходя из дома – через сайт проекта «Бессмертный полк – Москва»</w:t>
      </w:r>
      <w:r>
        <w:t xml:space="preserve"> </w:t>
      </w:r>
      <w:hyperlink r:id="rId23">
        <w:r>
          <w:rPr>
            <w:rStyle w:val="Hyperlink"/>
          </w:rPr>
          <w:t xml:space="preserve">http://polkmoskva.ru/</w:t>
        </w:r>
      </w:hyperlink>
      <w:r>
        <w:t xml:space="preserve">.</w:t>
      </w:r>
    </w:p>
    <w:p>
      <w:pPr>
        <w:pStyle w:val="BodyText"/>
      </w:pPr>
      <w:r>
        <w:t xml:space="preserve">Активисты Молодежного совета центров госуслуг в течение месяца регулярно приезжают в гости к ветеранам Войны, чтобы записать их истории в электронную книгу Памяти. По просьбам жителей центры госуслуг Москвы продолжили еще одну добрую традицию: к шествию «Бессмертного полка» 9 мая «Мои Документы» бесплатно напечатают фотографии героев Великой Отечественной войны.</w:t>
      </w:r>
    </w:p>
    <w:p>
      <w:pPr>
        <w:pStyle w:val="BodyText"/>
      </w:pPr>
      <w:r>
        <w:t xml:space="preserve">Шествия «Бессмертного полка» 9 мая ежегодно собирают большое количество москвичей, разделивших с участниками акции памяти свои семейные истории и личную гордость за героев войны. Москвичи проносят портреты своих родственников, принимавших участие к Великой Отечественной войне. Подробнее узнать, где пройдет шествие в этом году, можно в нашем</w:t>
      </w:r>
      <w:r>
        <w:t xml:space="preserve"> </w:t>
      </w:r>
      <w:hyperlink r:id="rId24">
        <w:r>
          <w:rPr>
            <w:rStyle w:val="Hyperlink"/>
          </w:rPr>
          <w:t xml:space="preserve">материале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http://cheremush.mos.ru/presscenter/news/detail/5710571.html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cheremush.mos.ru" TargetMode="External" /><Relationship Type="http://schemas.openxmlformats.org/officeDocument/2006/relationships/hyperlink" Id="rId25" Target="http://cheremush.mos.ru/presscenter/news/detail/5710571.html" TargetMode="External" /><Relationship Type="http://schemas.openxmlformats.org/officeDocument/2006/relationships/hyperlink" Id="rId24" Target="http://cheremushkimedia.ru/news/moskovskie-novosti/shestvie-bessmertnogo-polka-proydet-ot-dinamo-do-krasnoy-ploshchadi/?sphrase_id=1645775" TargetMode="External" /><Relationship Type="http://schemas.openxmlformats.org/officeDocument/2006/relationships/hyperlink" Id="rId23" Target="http://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emush.mos.ru" TargetMode="External" /><Relationship Type="http://schemas.openxmlformats.org/officeDocument/2006/relationships/hyperlink" Id="rId25" Target="http://cheremush.mos.ru/presscenter/news/detail/5710571.html" TargetMode="External" /><Relationship Type="http://schemas.openxmlformats.org/officeDocument/2006/relationships/hyperlink" Id="rId24" Target="http://cheremushkimedia.ru/news/moskovskie-novosti/shestvie-bessmertnogo-polka-proydet-ot-dinamo-do-krasnoy-ploshchadi/?sphrase_id=1645775" TargetMode="External" /><Relationship Type="http://schemas.openxmlformats.org/officeDocument/2006/relationships/hyperlink" Id="rId23" Target="http://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2025-04-09T02:41:29Z</dcterms:created>
  <dcterms:modified xsi:type="dcterms:W3CDTF">2025-04-09T02:41:29Z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