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439c5149ed5603104d99b03a726544592739e"/>
    <w:p>
      <w:pPr>
        <w:pStyle w:val="Heading3"/>
      </w:pPr>
      <w:r>
        <w:t xml:space="preserve">На ледовое покрытие катка на Профсоюзной улице нанесли разметку для хоккея в Черемушках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f39/f3946f2b9b06e0dc384b2c51d4d31ee1/ledovoe_pokrytie_kat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района Черемушки - любители хоккея – обратились в управу с просьбой нанести разметку на ледовое покрытие катка, для более удобной игры.</w:t>
      </w:r>
    </w:p>
    <w:p>
      <w:pPr>
        <w:pStyle w:val="BodyText"/>
      </w:pPr>
      <w:r>
        <w:t xml:space="preserve">«В настоящее время данные работы были завершены, также произведена дозаливка льда. Теперь на этом катке могут проводиться районные и окружные соревнования с участием хоккейных команд нашего района различных возрастных категорий», - написал на своей странице в Facebook глава управы района Черемушки Станислав Ширяев.</w:t>
      </w:r>
    </w:p>
    <w:p>
      <w:pPr>
        <w:pStyle w:val="BodyText"/>
      </w:pPr>
      <w:r>
        <w:t xml:space="preserve">Ледовая площадка располагается по адресу ул. Профсоюзная д.42 к.3.</w:t>
      </w:r>
    </w:p>
    <w:p>
      <w:pPr>
        <w:pStyle w:val="BodyText"/>
      </w:pPr>
      <w:r>
        <w:t xml:space="preserve">ФОТО: Facebook/Станислав Ширяев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http://cheremush.mos.ru/presscenter/news/detail/9711080.html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11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11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2025-07-29T03:52:17Z</dcterms:created>
  <dcterms:modified xsi:type="dcterms:W3CDTF">2025-07-29T03:52:17Z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