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4877f4bf1f64c374a13ffef1a6c23eacc8e415"/>
    <w:p>
      <w:pPr>
        <w:pStyle w:val="Heading3"/>
      </w:pPr>
      <w:r>
        <w:t xml:space="preserve">На городских соревнованиях по мини-футболу «Гвардеец» команда Черемушек заняла первое место</w:t>
      </w:r>
    </w:p>
    <w:p>
      <w:pPr>
        <w:pStyle w:val="FirstParagraph"/>
      </w:pPr>
      <w:r>
        <w:t xml:space="preserve">17.05.2021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730/p_20210516_1441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Первый турнир по мини-футболу «Гвардеец» состоялся в минувшее воскресение. Команда спортсменов из Черемушек старше 16 лет представляла Юго-Западный округ.</w:t>
      </w:r>
    </w:p>
    <w:p>
      <w:pPr>
        <w:pStyle w:val="BodyText"/>
      </w:pPr>
      <w:r>
        <w:t xml:space="preserve">Команды состояли из восьми человек (пять основных и три запасных). Соревнования проходили в спортивном комплексе «Динамо».</w:t>
      </w:r>
    </w:p>
    <w:p>
      <w:pPr>
        <w:pStyle w:val="BodyText"/>
      </w:pPr>
      <w:r>
        <w:t xml:space="preserve">По результатам состязания наши спортсмены стал лучшими, на втором месте команда из ЮВАО, третье место за ЦАО.</w:t>
      </w:r>
    </w:p>
    <w:p>
      <w:pPr>
        <w:pStyle w:val="BodyText"/>
      </w:pPr>
      <w:r>
        <w:t xml:space="preserve">Для болельщиков организовали спортивно-досуговые мероприятия: мастер-класс по workout, мастер-класс по йоге, дженга, «VR-футбол» и сумо. Все желающие смогли принять участие.</w:t>
      </w:r>
    </w:p>
    <w:p>
      <w:pPr>
        <w:pStyle w:val="BodyText"/>
      </w:pPr>
      <w:r>
        <w:t xml:space="preserve">ФОТО: управа района Черемушки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http://cheremush.mos.ru/presscenter/news/detail/9953383.html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99533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99533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2025-05-12T18:23:18Z</dcterms:created>
  <dcterms:modified xsi:type="dcterms:W3CDTF">2025-05-12T18:23:18Z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