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f732e8adc5854153612b734622694d4ec8371f"/>
    <w:p>
      <w:pPr>
        <w:pStyle w:val="Heading3"/>
      </w:pPr>
      <w:r>
        <w:t xml:space="preserve">На городских соревнованиях «Кожаный мяч» команда из Черемушек заняла 4 место</w:t>
      </w:r>
    </w:p>
    <w:p>
      <w:pPr>
        <w:pStyle w:val="FirstParagraph"/>
      </w:pPr>
      <w:r>
        <w:t xml:space="preserve">01.06.2021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fc7/img_417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Городской турнира «Кожаный мяч» среди детей 2010-2011 годов рождения завершился в Москве. Мероприятие проходило на базе Чертановской спортивной школы. В состязаниях приняли участие футболисты из Черемушек, которые вошли в состав сборной команды ЮЗАО.</w:t>
      </w:r>
    </w:p>
    <w:p>
      <w:pPr>
        <w:pStyle w:val="BodyText"/>
      </w:pPr>
      <w:r>
        <w:t xml:space="preserve">Стоит отметить, наших спортсменов тренирует инструктор по спорту центра творчества, досуга и спорта «Хорошее настроение» мастер спорта международного класса Андрей Соломатин.</w:t>
      </w:r>
    </w:p>
    <w:p>
      <w:pPr>
        <w:pStyle w:val="BodyText"/>
      </w:pPr>
      <w:r>
        <w:t xml:space="preserve">Во время игры за 3-4 место наша команда уступила спортсменам из ЮАО с разгромным счетом 0:8. По итогам призовые места распределились следующим образом: ЗАО – 1 место, САО – 2 место, ЮАО – 3 место, ЮЗАО – 4место.</w:t>
      </w:r>
    </w:p>
    <w:p>
      <w:pPr>
        <w:pStyle w:val="BodyText"/>
      </w:pPr>
      <w:r>
        <w:t xml:space="preserve">ФОТО: управа района Черемушки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http://cheremush.mos.ru/presscenter/news/detail/9995278.html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99952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99952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2025-05-26T09:24:03Z</dcterms:created>
  <dcterms:modified xsi:type="dcterms:W3CDTF">2025-05-26T09:24:03Z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